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4B3242C3" w:rsidR="00060433" w:rsidRPr="00D40515" w:rsidRDefault="00BC4A14" w:rsidP="00FE5B33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D40515">
        <w:rPr>
          <w:rFonts w:ascii="Arial" w:hAnsi="Arial" w:cs="Arial"/>
          <w:b/>
          <w:bCs/>
        </w:rPr>
        <w:t xml:space="preserve"> </w:t>
      </w:r>
      <w:r w:rsidR="00B004B5" w:rsidRPr="00D40515">
        <w:rPr>
          <w:rFonts w:ascii="Arial" w:hAnsi="Arial" w:cs="Arial"/>
          <w:b/>
          <w:bCs/>
        </w:rPr>
        <w:t>1</w:t>
      </w:r>
      <w:r w:rsidR="00B42D81" w:rsidRPr="00D40515">
        <w:rPr>
          <w:rFonts w:ascii="Arial" w:hAnsi="Arial" w:cs="Arial"/>
          <w:b/>
          <w:bCs/>
        </w:rPr>
        <w:t>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D40515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D40515" w:rsidRDefault="00060433" w:rsidP="00FE5B33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211C637" w:rsidR="00060433" w:rsidRPr="00D40515" w:rsidRDefault="00B42D81" w:rsidP="00FE5B33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 w:rsidRPr="00D40515">
              <w:rPr>
                <w:rFonts w:ascii="Arial" w:hAnsi="Arial" w:cs="Arial"/>
                <w:b/>
                <w:bCs/>
                <w:lang w:val="de-DE"/>
              </w:rPr>
              <w:t>Hallo, ich bin Juan. Ich komme aus Spanien.</w:t>
            </w:r>
          </w:p>
          <w:p w14:paraId="6DECAE19" w14:textId="77777777" w:rsidR="00060433" w:rsidRPr="00D40515" w:rsidRDefault="00060433" w:rsidP="00FE5B33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D40515" w:rsidRDefault="00060433" w:rsidP="00FE5B33">
      <w:pPr>
        <w:jc w:val="both"/>
        <w:rPr>
          <w:rFonts w:ascii="Arial" w:hAnsi="Arial" w:cs="Arial"/>
          <w:lang w:val="de-DE"/>
        </w:rPr>
      </w:pPr>
    </w:p>
    <w:p w14:paraId="7DC46C08" w14:textId="4213C37E" w:rsidR="00060433" w:rsidRPr="00D40515" w:rsidRDefault="00BC4A14" w:rsidP="00FE5B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D40515">
        <w:rPr>
          <w:rFonts w:ascii="Arial" w:hAnsi="Arial" w:cs="Arial"/>
        </w:rPr>
        <w:t xml:space="preserve">: Kapitel </w:t>
      </w:r>
      <w:r w:rsidR="00B004B5" w:rsidRPr="00D40515">
        <w:rPr>
          <w:rFonts w:ascii="Arial" w:hAnsi="Arial" w:cs="Arial"/>
        </w:rPr>
        <w:t>2</w:t>
      </w:r>
      <w:r w:rsidR="007C0ED0" w:rsidRPr="00D40515">
        <w:rPr>
          <w:rFonts w:ascii="Arial" w:hAnsi="Arial" w:cs="Arial"/>
        </w:rPr>
        <w:t xml:space="preserve">, Lektion </w:t>
      </w:r>
      <w:r w:rsidR="00BA7A02" w:rsidRPr="00D40515">
        <w:rPr>
          <w:rFonts w:ascii="Arial" w:hAnsi="Arial" w:cs="Arial"/>
        </w:rPr>
        <w:t>3</w:t>
      </w:r>
    </w:p>
    <w:p w14:paraId="1BC99353" w14:textId="77777777" w:rsidR="00BC4A14" w:rsidRDefault="00BC4A14" w:rsidP="00FE5B33">
      <w:pPr>
        <w:jc w:val="both"/>
        <w:rPr>
          <w:rFonts w:ascii="Arial" w:hAnsi="Arial" w:cs="Arial"/>
          <w:b/>
          <w:bCs/>
        </w:rPr>
      </w:pPr>
    </w:p>
    <w:p w14:paraId="737177A6" w14:textId="2F6DA116" w:rsidR="00060433" w:rsidRPr="00D40515" w:rsidRDefault="00BC4A14" w:rsidP="00FE5B33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D40515">
        <w:rPr>
          <w:rFonts w:ascii="Arial" w:hAnsi="Arial" w:cs="Arial"/>
          <w:b/>
          <w:bCs/>
        </w:rPr>
        <w:t xml:space="preserve">: </w:t>
      </w:r>
    </w:p>
    <w:p w14:paraId="62AAEA43" w14:textId="0362E46F" w:rsidR="00FE5B33" w:rsidRPr="00D40515" w:rsidRDefault="000604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DF3983">
        <w:rPr>
          <w:rFonts w:ascii="Arial" w:hAnsi="Arial" w:cs="Arial"/>
        </w:rPr>
        <w:t>Žák umí časovat</w:t>
      </w:r>
      <w:r w:rsidR="00FE5B33" w:rsidRPr="00D40515">
        <w:rPr>
          <w:rFonts w:ascii="Arial" w:hAnsi="Arial" w:cs="Arial"/>
        </w:rPr>
        <w:t xml:space="preserve"> </w:t>
      </w:r>
      <w:r w:rsidR="00FE5B33" w:rsidRPr="00D40515">
        <w:rPr>
          <w:rFonts w:ascii="Arial" w:hAnsi="Arial" w:cs="Arial"/>
          <w:i/>
          <w:iCs/>
        </w:rPr>
        <w:t>kommen</w:t>
      </w:r>
      <w:r w:rsidR="00FE5B33" w:rsidRPr="00D40515">
        <w:rPr>
          <w:rFonts w:ascii="Arial" w:hAnsi="Arial" w:cs="Arial"/>
        </w:rPr>
        <w:t xml:space="preserve"> </w:t>
      </w:r>
      <w:r w:rsidR="00DF3983">
        <w:rPr>
          <w:rFonts w:ascii="Arial" w:hAnsi="Arial" w:cs="Arial"/>
        </w:rPr>
        <w:t>a</w:t>
      </w:r>
      <w:r w:rsidR="00FE5B33" w:rsidRPr="00D40515">
        <w:rPr>
          <w:rFonts w:ascii="Arial" w:hAnsi="Arial" w:cs="Arial"/>
        </w:rPr>
        <w:t xml:space="preserve"> </w:t>
      </w:r>
      <w:r w:rsidR="00FE5B33" w:rsidRPr="00D40515">
        <w:rPr>
          <w:rFonts w:ascii="Arial" w:hAnsi="Arial" w:cs="Arial"/>
          <w:i/>
          <w:iCs/>
        </w:rPr>
        <w:t>wohnen.</w:t>
      </w:r>
    </w:p>
    <w:p w14:paraId="7A56EAB7" w14:textId="331EDAE3" w:rsidR="00060433" w:rsidRPr="00696FB5" w:rsidRDefault="00FE5B33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696FB5" w:rsidRPr="00696FB5">
        <w:rPr>
          <w:rFonts w:ascii="Arial" w:hAnsi="Arial" w:cs="Arial"/>
        </w:rPr>
        <w:t>Žák se představí</w:t>
      </w:r>
      <w:r w:rsidR="002C734C" w:rsidRPr="00696FB5">
        <w:rPr>
          <w:rFonts w:ascii="Arial" w:hAnsi="Arial" w:cs="Arial"/>
        </w:rPr>
        <w:t>.</w:t>
      </w:r>
    </w:p>
    <w:p w14:paraId="01CF6939" w14:textId="3A1B1F48" w:rsidR="00FE5B33" w:rsidRPr="00696FB5" w:rsidRDefault="007C0ED0" w:rsidP="00FE5B33">
      <w:pPr>
        <w:jc w:val="both"/>
        <w:rPr>
          <w:rFonts w:ascii="Arial" w:hAnsi="Arial" w:cs="Arial"/>
        </w:rPr>
      </w:pPr>
      <w:r w:rsidRPr="00696FB5">
        <w:rPr>
          <w:rFonts w:ascii="Arial" w:hAnsi="Arial" w:cs="Arial"/>
        </w:rPr>
        <w:t xml:space="preserve">- </w:t>
      </w:r>
      <w:r w:rsidR="00696FB5" w:rsidRPr="00696FB5">
        <w:rPr>
          <w:rFonts w:ascii="Arial" w:hAnsi="Arial" w:cs="Arial"/>
        </w:rPr>
        <w:t>Žák říká, z jakého státu pochází a ve kterém městě bydlí.</w:t>
      </w:r>
    </w:p>
    <w:p w14:paraId="0DD53B01" w14:textId="21CCAD22" w:rsidR="007C0ED0" w:rsidRPr="00696FB5" w:rsidRDefault="007C0ED0" w:rsidP="00FE5B33">
      <w:pPr>
        <w:jc w:val="both"/>
        <w:rPr>
          <w:rFonts w:ascii="Arial" w:hAnsi="Arial" w:cs="Arial"/>
        </w:rPr>
      </w:pPr>
      <w:r w:rsidRPr="00696FB5">
        <w:rPr>
          <w:rFonts w:ascii="Arial" w:hAnsi="Arial" w:cs="Arial"/>
        </w:rPr>
        <w:t xml:space="preserve">- </w:t>
      </w:r>
      <w:r w:rsidR="00696FB5" w:rsidRPr="00696FB5">
        <w:rPr>
          <w:rFonts w:ascii="Arial" w:hAnsi="Arial" w:cs="Arial"/>
        </w:rPr>
        <w:t xml:space="preserve">Žák klade </w:t>
      </w:r>
      <w:r w:rsidR="00696FB5">
        <w:rPr>
          <w:rFonts w:ascii="Arial" w:hAnsi="Arial" w:cs="Arial"/>
        </w:rPr>
        <w:t>zjišťovací</w:t>
      </w:r>
      <w:r w:rsidR="00696FB5" w:rsidRPr="00696FB5">
        <w:rPr>
          <w:rFonts w:ascii="Arial" w:hAnsi="Arial" w:cs="Arial"/>
        </w:rPr>
        <w:t xml:space="preserve"> (ano/ne) otázky na místo bydliště</w:t>
      </w:r>
      <w:r w:rsidR="00B42D81" w:rsidRPr="00696FB5">
        <w:rPr>
          <w:rFonts w:ascii="Arial" w:hAnsi="Arial" w:cs="Arial"/>
        </w:rPr>
        <w:t>.</w:t>
      </w:r>
    </w:p>
    <w:p w14:paraId="79AF4D1C" w14:textId="77777777" w:rsidR="007C0ED0" w:rsidRPr="00D40515" w:rsidRDefault="007C0ED0" w:rsidP="00FE5B33">
      <w:pPr>
        <w:jc w:val="both"/>
        <w:rPr>
          <w:rFonts w:ascii="Arial" w:hAnsi="Arial" w:cs="Arial"/>
          <w:b/>
          <w:bCs/>
        </w:rPr>
      </w:pPr>
    </w:p>
    <w:p w14:paraId="2AEABED7" w14:textId="77777777" w:rsidR="000E7C01" w:rsidRPr="00977F0F" w:rsidRDefault="000E7C01" w:rsidP="000E7C01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>Technik</w:t>
      </w:r>
      <w:r>
        <w:rPr>
          <w:rFonts w:ascii="Arial" w:hAnsi="Arial" w:cs="Arial"/>
          <w:b/>
          <w:bCs/>
        </w:rPr>
        <w:t>y výuky</w:t>
      </w:r>
      <w:r w:rsidRPr="00977F0F">
        <w:rPr>
          <w:rFonts w:ascii="Arial" w:hAnsi="Arial" w:cs="Arial"/>
          <w:b/>
          <w:bCs/>
        </w:rPr>
        <w:t>:</w:t>
      </w:r>
    </w:p>
    <w:p w14:paraId="3007E9FF" w14:textId="11D7FBDB" w:rsidR="0079309F" w:rsidRPr="00D40515" w:rsidRDefault="002C5E96" w:rsidP="00FE5B33">
      <w:pPr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696FB5">
        <w:rPr>
          <w:rFonts w:ascii="Arial" w:hAnsi="Arial" w:cs="Arial"/>
        </w:rPr>
        <w:t>tvoření rozhovorů podle vzoru.</w:t>
      </w:r>
    </w:p>
    <w:p w14:paraId="26842903" w14:textId="77777777" w:rsidR="00060433" w:rsidRPr="00D40515" w:rsidRDefault="00060433" w:rsidP="00FE5B33">
      <w:pPr>
        <w:jc w:val="both"/>
        <w:rPr>
          <w:rFonts w:ascii="Arial" w:hAnsi="Arial" w:cs="Arial"/>
          <w:b/>
          <w:bCs/>
        </w:rPr>
      </w:pPr>
    </w:p>
    <w:p w14:paraId="71335028" w14:textId="77777777" w:rsidR="000E7C01" w:rsidRPr="00977F0F" w:rsidRDefault="000E7C01" w:rsidP="000E7C01">
      <w:pPr>
        <w:jc w:val="both"/>
        <w:rPr>
          <w:rFonts w:ascii="Arial" w:hAnsi="Arial" w:cs="Arial"/>
          <w:b/>
          <w:bCs/>
        </w:rPr>
      </w:pPr>
      <w:r w:rsidRPr="00977F0F">
        <w:rPr>
          <w:rFonts w:ascii="Arial" w:hAnsi="Arial" w:cs="Arial"/>
          <w:b/>
          <w:bCs/>
        </w:rPr>
        <w:t xml:space="preserve">Formy </w:t>
      </w:r>
      <w:r>
        <w:rPr>
          <w:rFonts w:ascii="Arial" w:hAnsi="Arial" w:cs="Arial"/>
          <w:b/>
          <w:bCs/>
        </w:rPr>
        <w:t>výuky:</w:t>
      </w:r>
    </w:p>
    <w:p w14:paraId="3AAA5933" w14:textId="77777777" w:rsidR="000E7C01" w:rsidRPr="00202BB9" w:rsidRDefault="000E7C01" w:rsidP="000E7C01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samostatná práce,</w:t>
      </w:r>
    </w:p>
    <w:p w14:paraId="342CCFEC" w14:textId="77777777" w:rsidR="000E7C01" w:rsidRDefault="000E7C01" w:rsidP="000E7C01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práce ve dvojicích,</w:t>
      </w:r>
    </w:p>
    <w:p w14:paraId="363154C5" w14:textId="77777777" w:rsidR="000E7C01" w:rsidRDefault="000E7C01" w:rsidP="000E7C0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společná práce s celou třídou.</w:t>
      </w:r>
    </w:p>
    <w:p w14:paraId="0A2BAD58" w14:textId="77777777" w:rsidR="002C5E96" w:rsidRPr="00D40515" w:rsidRDefault="002C5E96" w:rsidP="00FE5B33">
      <w:pPr>
        <w:jc w:val="both"/>
        <w:rPr>
          <w:rFonts w:ascii="Arial" w:hAnsi="Arial" w:cs="Arial"/>
          <w:b/>
          <w:bCs/>
        </w:rPr>
      </w:pPr>
    </w:p>
    <w:p w14:paraId="05CE4D4B" w14:textId="77777777" w:rsidR="00BC4A14" w:rsidRPr="00202BB9" w:rsidRDefault="00BC4A14" w:rsidP="00BC4A14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5677F4F6" w14:textId="77777777" w:rsidR="00BC4A14" w:rsidRPr="00202BB9" w:rsidRDefault="00BC4A14" w:rsidP="00BC4A14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408AB924" w14:textId="2E895FB9" w:rsidR="00F02A2A" w:rsidRPr="00B30B98" w:rsidRDefault="00060433" w:rsidP="00B30B98">
      <w:pPr>
        <w:spacing w:after="360" w:line="312" w:lineRule="auto"/>
        <w:jc w:val="both"/>
        <w:rPr>
          <w:rFonts w:ascii="Arial" w:hAnsi="Arial" w:cs="Arial"/>
        </w:rPr>
      </w:pPr>
      <w:r w:rsidRPr="00D40515">
        <w:rPr>
          <w:rFonts w:ascii="Arial" w:hAnsi="Arial" w:cs="Arial"/>
        </w:rPr>
        <w:t xml:space="preserve">- </w:t>
      </w:r>
      <w:r w:rsidR="004A6660" w:rsidRPr="00B30B98">
        <w:rPr>
          <w:rFonts w:ascii="Arial" w:hAnsi="Arial" w:cs="Arial"/>
        </w:rPr>
        <w:t xml:space="preserve">Učitel přehrává nahrávku Audio 18 (úkol 1, str. 30). Žáci poslouchají nahrávku a zároveň čtou její </w:t>
      </w:r>
      <w:r w:rsidR="00B30B98" w:rsidRPr="00B30B98">
        <w:rPr>
          <w:rFonts w:ascii="Arial" w:hAnsi="Arial" w:cs="Arial"/>
        </w:rPr>
        <w:t>přepis</w:t>
      </w:r>
      <w:r w:rsidR="00BA7A02" w:rsidRPr="00B30B98">
        <w:rPr>
          <w:rFonts w:ascii="Arial" w:hAnsi="Arial" w:cs="Arial"/>
        </w:rPr>
        <w:t>.</w:t>
      </w:r>
    </w:p>
    <w:p w14:paraId="498A4B13" w14:textId="030B126D" w:rsidR="00060433" w:rsidRPr="00B30B98" w:rsidRDefault="00060433" w:rsidP="00B30B98">
      <w:pPr>
        <w:spacing w:line="312" w:lineRule="auto"/>
        <w:jc w:val="both"/>
        <w:rPr>
          <w:rFonts w:ascii="Arial" w:hAnsi="Arial" w:cs="Arial"/>
          <w:b/>
          <w:bCs/>
        </w:rPr>
      </w:pPr>
      <w:r w:rsidRPr="00B30B98">
        <w:rPr>
          <w:rFonts w:ascii="Arial" w:hAnsi="Arial" w:cs="Arial"/>
          <w:b/>
          <w:bCs/>
        </w:rPr>
        <w:t xml:space="preserve">b) </w:t>
      </w:r>
      <w:r w:rsidR="000E7C01" w:rsidRPr="00B30B98">
        <w:rPr>
          <w:rFonts w:ascii="Arial" w:hAnsi="Arial" w:cs="Arial"/>
          <w:b/>
          <w:bCs/>
        </w:rPr>
        <w:t>hlavní část hodiny</w:t>
      </w:r>
    </w:p>
    <w:p w14:paraId="332B733C" w14:textId="1EA60715" w:rsidR="00F812D4" w:rsidRPr="00B30B98" w:rsidRDefault="00060433" w:rsidP="00B30B98">
      <w:pPr>
        <w:spacing w:line="312" w:lineRule="auto"/>
        <w:jc w:val="both"/>
        <w:rPr>
          <w:rFonts w:ascii="Arial" w:hAnsi="Arial" w:cs="Arial"/>
        </w:rPr>
      </w:pPr>
      <w:r w:rsidRPr="00B30B98">
        <w:rPr>
          <w:rFonts w:ascii="Arial" w:hAnsi="Arial" w:cs="Arial"/>
        </w:rPr>
        <w:t xml:space="preserve">- </w:t>
      </w:r>
      <w:r w:rsidR="00B30B98" w:rsidRPr="00B30B98">
        <w:rPr>
          <w:rFonts w:ascii="Arial" w:hAnsi="Arial" w:cs="Arial"/>
        </w:rPr>
        <w:t xml:space="preserve">Žáci pracují ve dvojicích, čtou texty (úkol 2, str. 30) a na jejich základě doplňují chybějící informace do tabulky. Řešení </w:t>
      </w:r>
      <w:r w:rsidR="00B30B98" w:rsidRPr="00B30B98">
        <w:rPr>
          <w:rFonts w:ascii="Arial" w:hAnsi="Arial" w:cs="Arial"/>
        </w:rPr>
        <w:t>pak spolu probírají</w:t>
      </w:r>
      <w:r w:rsidR="00B30B98" w:rsidRPr="00B30B98">
        <w:rPr>
          <w:rFonts w:ascii="Arial" w:hAnsi="Arial" w:cs="Arial"/>
        </w:rPr>
        <w:t xml:space="preserve"> v rámci třídy</w:t>
      </w:r>
      <w:r w:rsidR="00BA7A02" w:rsidRPr="00B30B98">
        <w:rPr>
          <w:rFonts w:ascii="Arial" w:hAnsi="Arial" w:cs="Arial"/>
        </w:rPr>
        <w:t>.</w:t>
      </w:r>
    </w:p>
    <w:p w14:paraId="62A3F339" w14:textId="2891F8E8" w:rsidR="00BA7A02" w:rsidRPr="00B30B98" w:rsidRDefault="00BA7A02" w:rsidP="00B30B98">
      <w:pPr>
        <w:spacing w:line="312" w:lineRule="auto"/>
        <w:jc w:val="both"/>
        <w:rPr>
          <w:rFonts w:ascii="Arial" w:hAnsi="Arial" w:cs="Arial"/>
        </w:rPr>
      </w:pPr>
      <w:r w:rsidRPr="00B30B98">
        <w:rPr>
          <w:rFonts w:ascii="Arial" w:hAnsi="Arial" w:cs="Arial"/>
        </w:rPr>
        <w:t xml:space="preserve">- </w:t>
      </w:r>
      <w:r w:rsidR="00B30B98" w:rsidRPr="00B30B98">
        <w:rPr>
          <w:rFonts w:ascii="Arial" w:hAnsi="Arial" w:cs="Arial"/>
        </w:rPr>
        <w:t xml:space="preserve">Žáci vypracují úkol 3, str. 31. Nejprve čtou </w:t>
      </w:r>
      <w:r w:rsidR="00B30B98">
        <w:rPr>
          <w:rFonts w:ascii="Arial" w:hAnsi="Arial" w:cs="Arial"/>
        </w:rPr>
        <w:t>rozhovory</w:t>
      </w:r>
      <w:r w:rsidR="00B30B98" w:rsidRPr="00B30B98">
        <w:rPr>
          <w:rFonts w:ascii="Arial" w:hAnsi="Arial" w:cs="Arial"/>
        </w:rPr>
        <w:t xml:space="preserve">, poté na jejich základě doplňují časování sloves </w:t>
      </w:r>
      <w:r w:rsidR="00B30B98" w:rsidRPr="00B30B98">
        <w:rPr>
          <w:rStyle w:val="Zdraznn"/>
          <w:rFonts w:ascii="Arial" w:hAnsi="Arial" w:cs="Arial"/>
        </w:rPr>
        <w:t>kommen</w:t>
      </w:r>
      <w:r w:rsidR="00B30B98" w:rsidRPr="00B30B98">
        <w:rPr>
          <w:rFonts w:ascii="Arial" w:hAnsi="Arial" w:cs="Arial"/>
        </w:rPr>
        <w:t xml:space="preserve"> a </w:t>
      </w:r>
      <w:r w:rsidR="00B30B98" w:rsidRPr="00B30B98">
        <w:rPr>
          <w:rStyle w:val="Zdraznn"/>
          <w:rFonts w:ascii="Arial" w:hAnsi="Arial" w:cs="Arial"/>
        </w:rPr>
        <w:t>wohnen</w:t>
      </w:r>
      <w:r w:rsidR="00B30B98" w:rsidRPr="00B30B98">
        <w:rPr>
          <w:rFonts w:ascii="Arial" w:hAnsi="Arial" w:cs="Arial"/>
        </w:rPr>
        <w:t>. Učitel žádá žáky, aby vysvětlili význam těchto sloves na základě kontextu. Následně žáci vypracují v učebnici</w:t>
      </w:r>
      <w:r w:rsidR="00B30B98" w:rsidRPr="00B30B98">
        <w:rPr>
          <w:rFonts w:ascii="Arial" w:hAnsi="Arial" w:cs="Arial"/>
        </w:rPr>
        <w:t xml:space="preserve"> </w:t>
      </w:r>
      <w:r w:rsidR="00B30B98" w:rsidRPr="00B30B98">
        <w:rPr>
          <w:rFonts w:ascii="Arial" w:hAnsi="Arial" w:cs="Arial"/>
        </w:rPr>
        <w:t>úkol 4, str. 31</w:t>
      </w:r>
      <w:r w:rsidRPr="00B30B98">
        <w:rPr>
          <w:rFonts w:ascii="Arial" w:hAnsi="Arial" w:cs="Arial"/>
        </w:rPr>
        <w:t>.</w:t>
      </w:r>
    </w:p>
    <w:p w14:paraId="6888CE3D" w14:textId="49062964" w:rsidR="00995D2C" w:rsidRPr="00B30B98" w:rsidRDefault="00BA7A02" w:rsidP="00B30B98">
      <w:pPr>
        <w:spacing w:line="312" w:lineRule="auto"/>
        <w:jc w:val="both"/>
        <w:rPr>
          <w:rFonts w:ascii="Arial" w:hAnsi="Arial" w:cs="Arial"/>
        </w:rPr>
      </w:pPr>
      <w:r w:rsidRPr="00B30B98">
        <w:rPr>
          <w:rFonts w:ascii="Arial" w:hAnsi="Arial" w:cs="Arial"/>
        </w:rPr>
        <w:t xml:space="preserve">- </w:t>
      </w:r>
      <w:r w:rsidR="00B30B98" w:rsidRPr="00B30B98">
        <w:rPr>
          <w:rFonts w:ascii="Arial" w:hAnsi="Arial" w:cs="Arial"/>
        </w:rPr>
        <w:t>Žáci pracují ve dvojicích a vypracovávají v pracovním sešitě</w:t>
      </w:r>
      <w:r w:rsidR="00B30B98" w:rsidRPr="00B30B98">
        <w:rPr>
          <w:rFonts w:ascii="Arial" w:hAnsi="Arial" w:cs="Arial"/>
        </w:rPr>
        <w:t xml:space="preserve"> </w:t>
      </w:r>
      <w:r w:rsidR="00B30B98" w:rsidRPr="00B30B98">
        <w:rPr>
          <w:rFonts w:ascii="Arial" w:hAnsi="Arial" w:cs="Arial"/>
        </w:rPr>
        <w:t>cvičení 1–8, str. 20–21</w:t>
      </w:r>
      <w:r w:rsidRPr="00B30B98">
        <w:rPr>
          <w:rFonts w:ascii="Arial" w:hAnsi="Arial" w:cs="Arial"/>
        </w:rPr>
        <w:t>.</w:t>
      </w:r>
    </w:p>
    <w:p w14:paraId="0F8E725E" w14:textId="77777777" w:rsidR="00B30B98" w:rsidRDefault="00B30B98" w:rsidP="00B30B98">
      <w:pPr>
        <w:spacing w:line="312" w:lineRule="auto"/>
        <w:jc w:val="both"/>
        <w:rPr>
          <w:rFonts w:ascii="Arial" w:hAnsi="Arial" w:cs="Arial"/>
          <w:b/>
          <w:bCs/>
        </w:rPr>
      </w:pPr>
    </w:p>
    <w:p w14:paraId="644BA7AD" w14:textId="3D08A428" w:rsidR="00060433" w:rsidRPr="00B30B98" w:rsidRDefault="00060433" w:rsidP="00B30B98">
      <w:pPr>
        <w:spacing w:line="312" w:lineRule="auto"/>
        <w:jc w:val="both"/>
        <w:rPr>
          <w:rFonts w:ascii="Arial" w:hAnsi="Arial" w:cs="Arial"/>
          <w:b/>
          <w:bCs/>
        </w:rPr>
      </w:pPr>
      <w:r w:rsidRPr="00B30B98">
        <w:rPr>
          <w:rFonts w:ascii="Arial" w:hAnsi="Arial" w:cs="Arial"/>
          <w:b/>
          <w:bCs/>
        </w:rPr>
        <w:lastRenderedPageBreak/>
        <w:t xml:space="preserve">c) </w:t>
      </w:r>
      <w:r w:rsidR="000E7C01" w:rsidRPr="00B30B98">
        <w:rPr>
          <w:rFonts w:ascii="Arial" w:hAnsi="Arial" w:cs="Arial"/>
          <w:b/>
          <w:bCs/>
        </w:rPr>
        <w:t>závěr</w:t>
      </w:r>
    </w:p>
    <w:p w14:paraId="512CDDCC" w14:textId="7DC0DF21" w:rsidR="00AC4CFB" w:rsidRPr="00B30B98" w:rsidRDefault="00F812D4" w:rsidP="00B30B98">
      <w:pPr>
        <w:spacing w:line="312" w:lineRule="auto"/>
        <w:jc w:val="both"/>
        <w:rPr>
          <w:rFonts w:ascii="Arial" w:hAnsi="Arial" w:cs="Arial"/>
        </w:rPr>
      </w:pPr>
      <w:r w:rsidRPr="00B30B98">
        <w:rPr>
          <w:rFonts w:ascii="Arial" w:hAnsi="Arial" w:cs="Arial"/>
        </w:rPr>
        <w:t xml:space="preserve">- </w:t>
      </w:r>
      <w:r w:rsidR="00B30B98" w:rsidRPr="00B30B98">
        <w:rPr>
          <w:rFonts w:ascii="Arial" w:hAnsi="Arial" w:cs="Arial"/>
        </w:rPr>
        <w:t xml:space="preserve">Žáci </w:t>
      </w:r>
      <w:r w:rsidR="00B30B98">
        <w:rPr>
          <w:rFonts w:ascii="Arial" w:hAnsi="Arial" w:cs="Arial"/>
        </w:rPr>
        <w:t xml:space="preserve">si </w:t>
      </w:r>
      <w:r w:rsidR="00B30B98" w:rsidRPr="00B30B98">
        <w:rPr>
          <w:rFonts w:ascii="Arial" w:hAnsi="Arial" w:cs="Arial"/>
        </w:rPr>
        <w:t xml:space="preserve">ve dvojicích připravují </w:t>
      </w:r>
      <w:r w:rsidR="00B30B98">
        <w:rPr>
          <w:rFonts w:ascii="Arial" w:hAnsi="Arial" w:cs="Arial"/>
        </w:rPr>
        <w:t>krátké rozhovory</w:t>
      </w:r>
      <w:r w:rsidR="00B30B98" w:rsidRPr="00B30B98">
        <w:rPr>
          <w:rFonts w:ascii="Arial" w:hAnsi="Arial" w:cs="Arial"/>
        </w:rPr>
        <w:t>, ve kterých se dvě osoby navzájem ptají na jméno, zemi původu a město bydliště. K tomuto účelu mohou využít materiál z cvičení 9 a 10, str. 21 v pracovním sešitě.</w:t>
      </w:r>
    </w:p>
    <w:p w14:paraId="57CCEC09" w14:textId="69041BC2" w:rsidR="00577716" w:rsidRPr="00B30B98" w:rsidRDefault="00577716" w:rsidP="00B30B98">
      <w:pPr>
        <w:spacing w:line="312" w:lineRule="auto"/>
        <w:jc w:val="both"/>
        <w:rPr>
          <w:rFonts w:ascii="Arial" w:hAnsi="Arial" w:cs="Arial"/>
        </w:rPr>
      </w:pPr>
      <w:r w:rsidRPr="00B30B98">
        <w:rPr>
          <w:rFonts w:ascii="Arial" w:hAnsi="Arial" w:cs="Arial"/>
        </w:rPr>
        <w:t xml:space="preserve">- </w:t>
      </w:r>
      <w:r w:rsidR="00B30B98" w:rsidRPr="00B30B98">
        <w:rPr>
          <w:rFonts w:ascii="Arial" w:hAnsi="Arial" w:cs="Arial"/>
        </w:rPr>
        <w:t xml:space="preserve">Několik dvojic následně prezentuje své </w:t>
      </w:r>
      <w:r w:rsidR="00B30B98">
        <w:rPr>
          <w:rFonts w:ascii="Arial" w:hAnsi="Arial" w:cs="Arial"/>
        </w:rPr>
        <w:t>rozhovory</w:t>
      </w:r>
      <w:r w:rsidR="00B30B98" w:rsidRPr="00B30B98">
        <w:rPr>
          <w:rFonts w:ascii="Arial" w:hAnsi="Arial" w:cs="Arial"/>
        </w:rPr>
        <w:t xml:space="preserve"> před třídou.</w:t>
      </w:r>
    </w:p>
    <w:p w14:paraId="28F268D9" w14:textId="77777777" w:rsidR="00F812D4" w:rsidRPr="00D40515" w:rsidRDefault="00F812D4" w:rsidP="00FE5B33">
      <w:pPr>
        <w:jc w:val="both"/>
        <w:rPr>
          <w:rFonts w:ascii="Arial" w:hAnsi="Arial" w:cs="Arial"/>
        </w:rPr>
      </w:pPr>
    </w:p>
    <w:p w14:paraId="27A5D710" w14:textId="1E8693FD" w:rsidR="00060433" w:rsidRPr="00D40515" w:rsidRDefault="000E7C01" w:rsidP="00FE5B3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D40515">
        <w:rPr>
          <w:rFonts w:ascii="Arial" w:hAnsi="Arial" w:cs="Arial"/>
          <w:b/>
          <w:bCs/>
        </w:rPr>
        <w:t>:</w:t>
      </w:r>
    </w:p>
    <w:p w14:paraId="3CE2E608" w14:textId="1259BA82" w:rsidR="00060433" w:rsidRPr="00B30B98" w:rsidRDefault="00B30B98" w:rsidP="00B30B98">
      <w:pPr>
        <w:jc w:val="both"/>
        <w:rPr>
          <w:rFonts w:ascii="Arial" w:hAnsi="Arial" w:cs="Arial"/>
        </w:rPr>
      </w:pPr>
      <w:r w:rsidRPr="00B30B98">
        <w:rPr>
          <w:rFonts w:ascii="Arial" w:hAnsi="Arial" w:cs="Arial"/>
        </w:rPr>
        <w:t>Žáci vypracovávají v pracovním sešitě</w:t>
      </w:r>
      <w:r>
        <w:rPr>
          <w:rFonts w:ascii="Arial" w:hAnsi="Arial" w:cs="Arial"/>
        </w:rPr>
        <w:t xml:space="preserve"> na</w:t>
      </w:r>
      <w:r w:rsidRPr="00B30B98">
        <w:rPr>
          <w:rFonts w:ascii="Arial" w:hAnsi="Arial" w:cs="Arial"/>
        </w:rPr>
        <w:t xml:space="preserve"> </w:t>
      </w:r>
      <w:r w:rsidRPr="00B30B98">
        <w:rPr>
          <w:rFonts w:ascii="Arial" w:hAnsi="Arial" w:cs="Arial"/>
        </w:rPr>
        <w:t>str. 21</w:t>
      </w:r>
      <w:r>
        <w:rPr>
          <w:rFonts w:ascii="Arial" w:hAnsi="Arial" w:cs="Arial"/>
        </w:rPr>
        <w:t xml:space="preserve"> </w:t>
      </w:r>
      <w:r w:rsidRPr="00B30B98">
        <w:rPr>
          <w:rFonts w:ascii="Arial" w:hAnsi="Arial" w:cs="Arial"/>
        </w:rPr>
        <w:t>cvičení 11 a 12.</w:t>
      </w:r>
    </w:p>
    <w:sectPr w:rsidR="00060433" w:rsidRPr="00B30B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0E7C01"/>
    <w:rsid w:val="001B52EF"/>
    <w:rsid w:val="00282731"/>
    <w:rsid w:val="00297EE7"/>
    <w:rsid w:val="002B60F6"/>
    <w:rsid w:val="002C0D9B"/>
    <w:rsid w:val="002C5E96"/>
    <w:rsid w:val="002C734C"/>
    <w:rsid w:val="003B1A05"/>
    <w:rsid w:val="003E4622"/>
    <w:rsid w:val="00442545"/>
    <w:rsid w:val="00470046"/>
    <w:rsid w:val="004A6660"/>
    <w:rsid w:val="004B430F"/>
    <w:rsid w:val="004E717E"/>
    <w:rsid w:val="00512A92"/>
    <w:rsid w:val="00577716"/>
    <w:rsid w:val="00612C40"/>
    <w:rsid w:val="00622C81"/>
    <w:rsid w:val="00696FB5"/>
    <w:rsid w:val="0079309F"/>
    <w:rsid w:val="007C0ED0"/>
    <w:rsid w:val="007E7964"/>
    <w:rsid w:val="00811DAF"/>
    <w:rsid w:val="008C7CE6"/>
    <w:rsid w:val="0090691C"/>
    <w:rsid w:val="00995D2C"/>
    <w:rsid w:val="00A073C7"/>
    <w:rsid w:val="00AB002E"/>
    <w:rsid w:val="00AC0893"/>
    <w:rsid w:val="00AC4CFB"/>
    <w:rsid w:val="00B004B5"/>
    <w:rsid w:val="00B30B98"/>
    <w:rsid w:val="00B42D81"/>
    <w:rsid w:val="00BA7A02"/>
    <w:rsid w:val="00BB0AB2"/>
    <w:rsid w:val="00BC4A14"/>
    <w:rsid w:val="00C07866"/>
    <w:rsid w:val="00C6156F"/>
    <w:rsid w:val="00D2250C"/>
    <w:rsid w:val="00D40515"/>
    <w:rsid w:val="00D4578F"/>
    <w:rsid w:val="00DE56ED"/>
    <w:rsid w:val="00DF3983"/>
    <w:rsid w:val="00E64A42"/>
    <w:rsid w:val="00EB06D1"/>
    <w:rsid w:val="00ED242A"/>
    <w:rsid w:val="00F02A2A"/>
    <w:rsid w:val="00F20759"/>
    <w:rsid w:val="00F23516"/>
    <w:rsid w:val="00F812D4"/>
    <w:rsid w:val="00FE5B33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B30B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D13F0-E7ED-4DA8-BC65-F83FCB1C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</Pages>
  <Words>208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2026-05-02T06:10:00Z</dcterms:created>
  <dcterms:modified xsi:type="dcterms:W3CDTF">2026-05-03T19:39:00Z</dcterms:modified>
</cp:coreProperties>
</file>